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3.9016342163086" w:lineRule="auto"/>
        <w:ind w:left="166.0797882080078" w:right="92.96142578125" w:firstLine="0"/>
        <w:jc w:val="center"/>
        <w:rPr>
          <w:rFonts w:ascii="Calibri" w:cs="Calibri" w:eastAsia="Calibri" w:hAnsi="Calibri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385"/>
        <w:tblGridChange w:id="0">
          <w:tblGrid>
            <w:gridCol w:w="2835"/>
            <w:gridCol w:w="3165"/>
            <w:gridCol w:w="1650"/>
            <w:gridCol w:w="2385"/>
          </w:tblGrid>
        </w:tblGridChange>
      </w:tblGrid>
      <w:tr>
        <w:trPr>
          <w:cantSplit w:val="0"/>
          <w:trHeight w:val="414" w:hRule="atLeast"/>
          <w:tblHeader w:val="0"/>
        </w:trPr>
        <w:tc>
          <w:tcPr>
            <w:gridSpan w:val="4"/>
            <w:shd w:fill="d9d9d9" w:val="clear"/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hd w:fill="d9d9d9" w:val="clear"/>
              <w:spacing w:line="240" w:lineRule="auto"/>
              <w:ind w:right="-624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DECLARAÇÃO DE CONTRIBUIÇÃO PREVIDENCIÁRIA – INSS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 Completo: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CPF: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NIS / PIS: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Local de nascimento:</w:t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Data de nasc.: </w:t>
            </w:r>
          </w:p>
        </w:tc>
        <w:tc>
          <w:tcPr/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E-mail: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Telefone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Cidade:</w:t>
            </w:r>
          </w:p>
        </w:tc>
        <w:tc>
          <w:tcPr/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CEP:</w:t>
            </w:r>
          </w:p>
        </w:tc>
        <w:tc>
          <w:tcPr/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ind w:right="-624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  <w:t xml:space="preserve">Declaro sob as penas da lei, que presto serviços para outra fonte pagadora abaixo identificada, a qual efetua retenção e o recolhimento para o INSS:</w:t>
      </w:r>
      <w:r w:rsidDel="00000000" w:rsidR="00000000" w:rsidRPr="00000000">
        <w:rPr>
          <w:rtl w:val="0"/>
        </w:rPr>
      </w:r>
    </w:p>
    <w:tbl>
      <w:tblPr>
        <w:tblStyle w:val="Table2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2835"/>
        <w:gridCol w:w="3165"/>
        <w:gridCol w:w="1650"/>
        <w:gridCol w:w="2385"/>
        <w:tblGridChange w:id="0">
          <w:tblGrid>
            <w:gridCol w:w="2835"/>
            <w:gridCol w:w="3165"/>
            <w:gridCol w:w="1650"/>
            <w:gridCol w:w="238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Empresa: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CNPJ: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Endereço: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Município: 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Estado:</w:t>
            </w:r>
          </w:p>
        </w:tc>
        <w:tc>
          <w:tcPr/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Celular com DDD:  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0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color w:val="00000a"/>
          <w:rtl w:val="0"/>
        </w:rPr>
        <w:t xml:space="preserve">Tipo de Vínculo com a empresa acima informada:</w:t>
      </w:r>
      <w:r w:rsidDel="00000000" w:rsidR="00000000" w:rsidRPr="00000000">
        <w:rPr>
          <w:rtl w:val="0"/>
        </w:rPr>
      </w:r>
    </w:p>
    <w:tbl>
      <w:tblPr>
        <w:tblStyle w:val="Table3"/>
        <w:tblW w:w="10035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825"/>
        <w:gridCol w:w="5175"/>
        <w:gridCol w:w="1650"/>
        <w:gridCol w:w="2385"/>
        <w:tblGridChange w:id="0">
          <w:tblGrid>
            <w:gridCol w:w="825"/>
            <w:gridCol w:w="5175"/>
            <w:gridCol w:w="1650"/>
            <w:gridCol w:w="2385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101 – Empregado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701 - Contribuinte Individual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Outro:</w:t>
            </w:r>
          </w:p>
        </w:tc>
      </w:tr>
    </w:tbl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20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360"/>
        <w:gridCol w:w="3375"/>
        <w:gridCol w:w="105"/>
        <w:gridCol w:w="1530"/>
        <w:gridCol w:w="1650"/>
        <w:tblGridChange w:id="0">
          <w:tblGrid>
            <w:gridCol w:w="3360"/>
            <w:gridCol w:w="3375"/>
            <w:gridCol w:w="105"/>
            <w:gridCol w:w="1530"/>
            <w:gridCol w:w="1650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Mês /Ano</w:t>
            </w:r>
          </w:p>
        </w:tc>
        <w:tc>
          <w:tcPr/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Base INSS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ind w:right="-625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INSS descontado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ind w:right="-625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spacing w:line="240" w:lineRule="auto"/>
        <w:rPr>
          <w:rFonts w:ascii="Calibri" w:cs="Calibri" w:eastAsia="Calibri" w:hAnsi="Calibri"/>
          <w:color w:val="00000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Na hipótese de, por qualquer razão, deixar de receber remuneração ou receber remuneração inferior à indicada nesta declaração, pela complementação da contribuição previdenciária, observado o limite máximo estabelecido.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A presente declaração, ao qual manterei uma cópia em meu poder juntamente com os comprovantes de pagamento para apresentação ao INSS quando solicitado, está em conformidade com o disposto no § 3º do Art. 36 da Instrução Normativa 2110 da RFB de 17 de outubro de 2022.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Por ser verdade, firmo a presente declaração, ficando sob minha responsabilidade qualquer sanção imposta pela Auditoria Fiscal do INSS decorrente de seus efeitos.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Palmas, ________de______________2023.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61">
      <w:pPr>
        <w:widowControl w:val="0"/>
        <w:spacing w:before="12.640228271484375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582.79945373535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2.799453735352"/>
        <w:tblGridChange w:id="0">
          <w:tblGrid>
            <w:gridCol w:w="9582.799453735352"/>
          </w:tblGrid>
        </w:tblGridChange>
      </w:tblGrid>
      <w:tr>
        <w:trPr>
          <w:cantSplit w:val="0"/>
          <w:trHeight w:val="343.1986999511719" w:hRule="atLeast"/>
          <w:tblHeader w:val="0"/>
        </w:trPr>
        <w:tc>
          <w:tcPr>
            <w:shd w:fill="002060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ffff"/>
                <w:sz w:val="24"/>
                <w:szCs w:val="24"/>
                <w:rtl w:val="0"/>
              </w:rPr>
              <w:t xml:space="preserve">CONCURSO Nº  03: PROJETO   ARTE AO CUBO</w:t>
            </w:r>
          </w:p>
        </w:tc>
      </w:tr>
    </w:tbl>
    <w:p w:rsidR="00000000" w:rsidDel="00000000" w:rsidP="00000000" w:rsidRDefault="00000000" w:rsidRPr="00000000" w14:paraId="00000063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0"/>
        <w:spacing w:line="243.9016342163086" w:lineRule="auto"/>
        <w:ind w:left="166.0797882080078" w:right="92.96142578125" w:firstLine="0"/>
        <w:jc w:val="center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highlight w:val="white"/>
          <w:rtl w:val="0"/>
        </w:rPr>
        <w:t xml:space="preserve">ANEXO 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TERMO DE DOAÇÃO DE OBRA DE ARTE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 presente Termo de Doação de Obra de Arte tem como objeto o bem artístico, de propriedade do doador, o(a) Senhor(a) __________________________________________, nacionalidade _____________________, estado civil ______________________, profissão ______________________________________ inscrito no CPF sob o nº ______________________, e no RG nº _______________________, órgão expedido__________________________, residente e domiciliado à ___________________________________________________ município de _________________________, estado do _______________________________, que está sendo doado, espontaneamente, sem coação ou vício de consentimento, a título gratuito, por livre e espontânea vontade, livre e desembaraçado de qualquer ônus ou defeito, que possa inquiná-lo de inutilidade, possuindo as características, abaixo relacionadas, para que seja tombado e incorporado ao patrimônio do Departamento Regional do Serviço Social do Comércio no Tocantins, que poderá expor ao público sendo que a obra de arte: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Título da obra: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Técnica: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Ano de produção: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Valor Estimado (R$):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Por este instrumento o Departamento Regional do Sesc no Tocantins declara aceitar a presente doação, responsabilizando-se pela guarda, segurança e conservação do referido bem, comprometendo-se a incorporá-lo ao acervo, para que a comunidade tocantinense, dela possa usar, gozar e dispor como sua, que é e fica sendo, a partir desta data.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O autor autoriza o Sesc/TO, neste ato, o uso de imagem da obra, nos termos e condições  deste edital, será válido para todo o território brasileiro e exterior, para qualquer idioma, sem  restrições e/ou limitações de qualquer espécie, pactuando as partes que as mesmas serão válidas,  inclusive, por todo o prazo de proteção aos direitos de autor, conforme previsto na Lei n. º  9.610/98.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/>
      </w:pPr>
      <w:r w:rsidDel="00000000" w:rsidR="00000000" w:rsidRPr="00000000">
        <w:rPr>
          <w:rtl w:val="0"/>
        </w:rPr>
        <w:t xml:space="preserve">E para constar, lavrou-se o presente TERMO DE DOAÇÃO em três (03) vias de igual teor e forma, que serão assinadas pelas partes para que produzam os mesmos efeitos jurídicos.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/>
      </w:pPr>
      <w:r w:rsidDel="00000000" w:rsidR="00000000" w:rsidRPr="00000000">
        <w:rPr>
          <w:rtl w:val="0"/>
        </w:rPr>
        <w:t xml:space="preserve">Palmas, _______ de _______________ de 20______.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Nome do doador (a)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Testemunhas: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1. _________________________________ CPF_______________________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/>
      </w:pPr>
      <w:r w:rsidDel="00000000" w:rsidR="00000000" w:rsidRPr="00000000">
        <w:rPr>
          <w:rtl w:val="0"/>
        </w:rPr>
        <w:t xml:space="preserve">2. _________________________________ </w:t>
      </w:r>
      <w:r w:rsidDel="00000000" w:rsidR="00000000" w:rsidRPr="00000000">
        <w:rPr>
          <w:rtl w:val="0"/>
        </w:rPr>
        <w:t xml:space="preserve">CPF_______________________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20" w:w="11900" w:orient="portrait"/>
      <w:pgMar w:bottom="1452.4795532226562" w:top="2506.0009765625" w:left="1159.2000579833984" w:right="1161.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8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113864</wp:posOffset>
          </wp:positionH>
          <wp:positionV relativeFrom="paragraph">
            <wp:posOffset>114300</wp:posOffset>
          </wp:positionV>
          <wp:extent cx="6086475" cy="93832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89101"/>
                  <a:stretch>
                    <a:fillRect/>
                  </a:stretch>
                </pic:blipFill>
                <pic:spPr>
                  <a:xfrm>
                    <a:off x="0" y="0"/>
                    <a:ext cx="6086475" cy="9383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-485992</wp:posOffset>
          </wp:positionH>
          <wp:positionV relativeFrom="paragraph">
            <wp:posOffset>76201</wp:posOffset>
          </wp:positionV>
          <wp:extent cx="7058025" cy="149542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2613" l="-632" r="6870" t="0"/>
                  <a:stretch>
                    <a:fillRect/>
                  </a:stretch>
                </pic:blipFill>
                <pic:spPr>
                  <a:xfrm>
                    <a:off x="0" y="0"/>
                    <a:ext cx="7058025" cy="1495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